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EA09D9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EA09D9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EA09D9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EA09D9" w:rsidRPr="00EA09D9">
        <w:rPr>
          <w:rFonts w:ascii="Times New Roman" w:hAnsi="Times New Roman" w:cs="Times New Roman"/>
          <w:b/>
          <w:sz w:val="24"/>
          <w:szCs w:val="24"/>
        </w:rPr>
        <w:t>технологии 2б класс</w:t>
      </w:r>
    </w:p>
    <w:p w:rsidR="00A92478" w:rsidRPr="00EA09D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A09D9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технологии.</w:t>
      </w:r>
    </w:p>
    <w:p w:rsidR="004641C1" w:rsidRPr="00EA09D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A09D9">
        <w:rPr>
          <w:rFonts w:ascii="Times New Roman" w:hAnsi="Times New Roman" w:cs="Times New Roman"/>
          <w:sz w:val="24"/>
          <w:szCs w:val="24"/>
        </w:rPr>
        <w:t xml:space="preserve"> 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Технология.</w:t>
      </w:r>
    </w:p>
    <w:p w:rsidR="004641C1" w:rsidRPr="00EA09D9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A09D9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A09D9">
        <w:rPr>
          <w:rFonts w:ascii="Times New Roman" w:hAnsi="Times New Roman" w:cs="Times New Roman"/>
          <w:sz w:val="24"/>
          <w:szCs w:val="24"/>
        </w:rPr>
        <w:t>фед</w:t>
      </w:r>
      <w:r w:rsidR="00143457" w:rsidRPr="00EA09D9">
        <w:rPr>
          <w:rFonts w:ascii="Times New Roman" w:hAnsi="Times New Roman" w:cs="Times New Roman"/>
          <w:sz w:val="24"/>
          <w:szCs w:val="24"/>
        </w:rPr>
        <w:t>е</w:t>
      </w:r>
      <w:r w:rsidR="00143457" w:rsidRPr="00EA09D9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EA09D9">
        <w:rPr>
          <w:rFonts w:ascii="Times New Roman" w:hAnsi="Times New Roman" w:cs="Times New Roman"/>
          <w:sz w:val="24"/>
          <w:szCs w:val="24"/>
        </w:rPr>
        <w:t>;</w:t>
      </w:r>
      <w:r w:rsidRPr="00EA09D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A09D9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A09D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A09D9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A09D9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A09D9">
        <w:rPr>
          <w:rFonts w:ascii="Times New Roman" w:hAnsi="Times New Roman" w:cs="Times New Roman"/>
          <w:sz w:val="24"/>
          <w:szCs w:val="24"/>
        </w:rPr>
        <w:t>«СОШ №176»</w:t>
      </w:r>
      <w:r w:rsidRPr="00EA09D9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A09D9">
        <w:rPr>
          <w:rFonts w:ascii="Times New Roman" w:hAnsi="Times New Roman" w:cs="Times New Roman"/>
          <w:sz w:val="24"/>
          <w:szCs w:val="24"/>
        </w:rPr>
        <w:t>МБОУ «СОШ №176»</w:t>
      </w:r>
      <w:r w:rsidRPr="00EA09D9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EA09D9">
        <w:rPr>
          <w:rFonts w:ascii="Times New Roman" w:hAnsi="Times New Roman" w:cs="Times New Roman"/>
          <w:sz w:val="24"/>
          <w:szCs w:val="24"/>
        </w:rPr>
        <w:t>б</w:t>
      </w:r>
      <w:r w:rsidRPr="00EA09D9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EA09D9">
        <w:rPr>
          <w:rFonts w:ascii="Times New Roman" w:hAnsi="Times New Roman" w:cs="Times New Roman"/>
          <w:sz w:val="24"/>
          <w:szCs w:val="24"/>
        </w:rPr>
        <w:t>МБОУ «СОШ №176»</w:t>
      </w:r>
      <w:r w:rsidRPr="00EA09D9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технологии.</w:t>
      </w:r>
    </w:p>
    <w:p w:rsidR="00143457" w:rsidRPr="00EA09D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347945">
        <w:rPr>
          <w:rFonts w:ascii="Times New Roman" w:hAnsi="Times New Roman" w:cs="Times New Roman"/>
          <w:sz w:val="24"/>
          <w:szCs w:val="24"/>
        </w:rPr>
        <w:t>: 2020-2021</w:t>
      </w:r>
      <w:r w:rsidRPr="00EA09D9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EA09D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Предмет «</w:t>
      </w:r>
      <w:r w:rsidR="00EA09D9" w:rsidRPr="00EA09D9">
        <w:rPr>
          <w:rFonts w:ascii="Times New Roman" w:hAnsi="Times New Roman" w:cs="Times New Roman"/>
          <w:sz w:val="24"/>
          <w:szCs w:val="24"/>
        </w:rPr>
        <w:t>Технология</w:t>
      </w:r>
      <w:r w:rsidRPr="00EA09D9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</w:t>
      </w:r>
      <w:r w:rsidRPr="00EA09D9">
        <w:rPr>
          <w:rFonts w:ascii="Times New Roman" w:hAnsi="Times New Roman" w:cs="Times New Roman"/>
          <w:sz w:val="24"/>
          <w:szCs w:val="24"/>
        </w:rPr>
        <w:t>ъ</w:t>
      </w:r>
      <w:r w:rsidRPr="00EA09D9">
        <w:rPr>
          <w:rFonts w:ascii="Times New Roman" w:hAnsi="Times New Roman" w:cs="Times New Roman"/>
          <w:sz w:val="24"/>
          <w:szCs w:val="24"/>
        </w:rPr>
        <w:t xml:space="preserve">еме </w:t>
      </w:r>
      <w:r w:rsidR="00EA09D9" w:rsidRPr="00EA09D9">
        <w:rPr>
          <w:rFonts w:ascii="Times New Roman" w:hAnsi="Times New Roman" w:cs="Times New Roman"/>
          <w:sz w:val="24"/>
          <w:szCs w:val="24"/>
        </w:rPr>
        <w:t>34</w:t>
      </w:r>
      <w:r w:rsidRPr="00EA09D9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A09D9" w:rsidRPr="00EA09D9">
        <w:rPr>
          <w:rFonts w:ascii="Times New Roman" w:hAnsi="Times New Roman" w:cs="Times New Roman"/>
          <w:sz w:val="24"/>
          <w:szCs w:val="24"/>
        </w:rPr>
        <w:t>1</w:t>
      </w:r>
      <w:r w:rsidRPr="00EA09D9">
        <w:rPr>
          <w:rFonts w:ascii="Times New Roman" w:hAnsi="Times New Roman" w:cs="Times New Roman"/>
          <w:sz w:val="24"/>
          <w:szCs w:val="24"/>
        </w:rPr>
        <w:t xml:space="preserve"> час в неделю).</w:t>
      </w:r>
    </w:p>
    <w:p w:rsidR="00EA09D9" w:rsidRPr="00EA09D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EA09D9" w:rsidRPr="00EA09D9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EA09D9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EA09D9" w:rsidRPr="00EA09D9">
        <w:rPr>
          <w:rFonts w:ascii="Times New Roman" w:hAnsi="Times New Roman" w:cs="Times New Roman"/>
          <w:sz w:val="24"/>
          <w:szCs w:val="24"/>
        </w:rPr>
        <w:t>Е.А.Лутцевой</w:t>
      </w:r>
      <w:proofErr w:type="spellEnd"/>
      <w:r w:rsidR="00EA09D9" w:rsidRPr="00EA09D9">
        <w:rPr>
          <w:rFonts w:ascii="Times New Roman" w:hAnsi="Times New Roman" w:cs="Times New Roman"/>
          <w:sz w:val="24"/>
          <w:szCs w:val="24"/>
        </w:rPr>
        <w:t>, Т.П Зуевой.</w:t>
      </w:r>
    </w:p>
    <w:p w:rsidR="00E72E2D" w:rsidRPr="00EA09D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A09D9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34794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47945">
        <w:rPr>
          <w:rFonts w:ascii="Times New Roman" w:hAnsi="Times New Roman" w:cs="Times New Roman"/>
          <w:sz w:val="24"/>
          <w:szCs w:val="24"/>
        </w:rPr>
        <w:t>Столбова Марина Андреевна</w:t>
      </w:r>
      <w:r w:rsidR="00EA09D9" w:rsidRPr="00EA09D9">
        <w:rPr>
          <w:rFonts w:ascii="Times New Roman" w:hAnsi="Times New Roman" w:cs="Times New Roman"/>
          <w:sz w:val="24"/>
          <w:szCs w:val="24"/>
        </w:rPr>
        <w:t>.</w:t>
      </w:r>
    </w:p>
    <w:p w:rsidR="00E72E2D" w:rsidRPr="00EA09D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A09D9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A09D9">
        <w:rPr>
          <w:rFonts w:ascii="Times New Roman" w:hAnsi="Times New Roman" w:cs="Times New Roman"/>
          <w:sz w:val="24"/>
          <w:szCs w:val="24"/>
        </w:rPr>
        <w:t>е</w:t>
      </w:r>
      <w:r w:rsidRPr="00EA09D9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EA09D9">
        <w:rPr>
          <w:rFonts w:ascii="Times New Roman" w:hAnsi="Times New Roman" w:cs="Times New Roman"/>
          <w:sz w:val="24"/>
          <w:szCs w:val="24"/>
        </w:rPr>
        <w:t>е</w:t>
      </w:r>
      <w:r w:rsidRPr="00EA09D9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A09D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09D9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EA09D9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EA09D9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A09D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A0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347945"/>
    <w:rsid w:val="004641C1"/>
    <w:rsid w:val="00802403"/>
    <w:rsid w:val="00A92478"/>
    <w:rsid w:val="00C506AD"/>
    <w:rsid w:val="00E72E2D"/>
    <w:rsid w:val="00EA09D9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технологии 2б класс</vt:lpstr>
      <vt:lpstr>Название рабочей программы: Рабочая программа по технологии.</vt:lpstr>
      <vt:lpstr>Предметная область: Технология.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«Технология» изучается на уровне начального общего образования в общем о</vt:lpstr>
      <vt:lpstr>Учебник: Предметная линия учебников УМК «Школа России» под редакцией Е.А.Лутцево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Марина</cp:lastModifiedBy>
  <cp:revision>4</cp:revision>
  <dcterms:created xsi:type="dcterms:W3CDTF">2020-03-19T06:47:00Z</dcterms:created>
  <dcterms:modified xsi:type="dcterms:W3CDTF">2020-06-04T09:08:00Z</dcterms:modified>
</cp:coreProperties>
</file>